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7087" w14:textId="28205203" w:rsidR="001275C7" w:rsidRPr="003F62A2" w:rsidRDefault="001275C7" w:rsidP="003F62A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F62A2">
        <w:rPr>
          <w:rFonts w:ascii="Arial" w:hAnsi="Arial" w:cs="Arial"/>
          <w:bCs/>
          <w:spacing w:val="-3"/>
          <w:sz w:val="22"/>
          <w:szCs w:val="22"/>
        </w:rPr>
        <w:t xml:space="preserve">Section 97 of the </w:t>
      </w:r>
      <w:r w:rsidRPr="003F62A2">
        <w:rPr>
          <w:rFonts w:ascii="Arial" w:hAnsi="Arial" w:cs="Arial"/>
          <w:bCs/>
          <w:i/>
          <w:spacing w:val="-3"/>
          <w:sz w:val="22"/>
          <w:szCs w:val="22"/>
        </w:rPr>
        <w:t>Education (Accreditation of Non-State Schools) Act 2017</w:t>
      </w:r>
      <w:r w:rsidRPr="003F62A2">
        <w:rPr>
          <w:rFonts w:ascii="Arial" w:hAnsi="Arial" w:cs="Arial"/>
          <w:bCs/>
          <w:spacing w:val="-3"/>
          <w:sz w:val="22"/>
          <w:szCs w:val="22"/>
        </w:rPr>
        <w:t xml:space="preserve"> (the Act) provides for the establishment of the Non-State Schools Accreditation Board (the Board).</w:t>
      </w:r>
    </w:p>
    <w:p w14:paraId="7AF71102" w14:textId="13D6DCCB" w:rsidR="001275C7" w:rsidRPr="003F62A2" w:rsidRDefault="001275C7" w:rsidP="003F62A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F62A2">
        <w:rPr>
          <w:rFonts w:ascii="Arial" w:hAnsi="Arial" w:cs="Arial"/>
          <w:bCs/>
          <w:spacing w:val="-3"/>
          <w:sz w:val="22"/>
          <w:szCs w:val="22"/>
        </w:rPr>
        <w:t>The function</w:t>
      </w:r>
      <w:r w:rsidR="00B11ABE" w:rsidRPr="003F62A2">
        <w:rPr>
          <w:rFonts w:ascii="Arial" w:hAnsi="Arial" w:cs="Arial"/>
          <w:bCs/>
          <w:spacing w:val="-3"/>
          <w:sz w:val="22"/>
          <w:szCs w:val="22"/>
        </w:rPr>
        <w:t>s</w:t>
      </w:r>
      <w:r w:rsidRPr="003F62A2">
        <w:rPr>
          <w:rFonts w:ascii="Arial" w:hAnsi="Arial" w:cs="Arial"/>
          <w:bCs/>
          <w:spacing w:val="-3"/>
          <w:sz w:val="22"/>
          <w:szCs w:val="22"/>
        </w:rPr>
        <w:t xml:space="preserve"> of the Board are set out in section 100 of the Act and include:</w:t>
      </w:r>
    </w:p>
    <w:p w14:paraId="2354AD3C" w14:textId="4F7B0094" w:rsidR="001275C7" w:rsidRPr="003F62A2" w:rsidRDefault="001275C7" w:rsidP="005F2CF9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F62A2">
        <w:rPr>
          <w:rFonts w:ascii="Arial" w:hAnsi="Arial" w:cs="Arial"/>
          <w:bCs/>
          <w:spacing w:val="-3"/>
          <w:sz w:val="22"/>
          <w:szCs w:val="22"/>
        </w:rPr>
        <w:t>assessing app</w:t>
      </w:r>
      <w:r w:rsidR="00B11ABE" w:rsidRPr="003F62A2">
        <w:rPr>
          <w:rFonts w:ascii="Arial" w:hAnsi="Arial" w:cs="Arial"/>
          <w:bCs/>
          <w:spacing w:val="-3"/>
          <w:sz w:val="22"/>
          <w:szCs w:val="22"/>
        </w:rPr>
        <w:t>l</w:t>
      </w:r>
      <w:r w:rsidRPr="003F62A2">
        <w:rPr>
          <w:rFonts w:ascii="Arial" w:hAnsi="Arial" w:cs="Arial"/>
          <w:bCs/>
          <w:spacing w:val="-3"/>
          <w:sz w:val="22"/>
          <w:szCs w:val="22"/>
        </w:rPr>
        <w:t>ications for accreditation of non-state schools;</w:t>
      </w:r>
    </w:p>
    <w:p w14:paraId="3CD20E6C" w14:textId="50155181" w:rsidR="00B11ABE" w:rsidRPr="003F62A2" w:rsidRDefault="00B11ABE" w:rsidP="005F2CF9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F62A2">
        <w:rPr>
          <w:rFonts w:ascii="Arial" w:hAnsi="Arial" w:cs="Arial"/>
          <w:bCs/>
          <w:spacing w:val="-3"/>
          <w:sz w:val="22"/>
          <w:szCs w:val="22"/>
        </w:rPr>
        <w:t>accrediting schools complying with the accreditation criteria;</w:t>
      </w:r>
    </w:p>
    <w:p w14:paraId="70394014" w14:textId="422645EE" w:rsidR="001275C7" w:rsidRPr="003F62A2" w:rsidRDefault="00B11ABE" w:rsidP="005F2CF9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F62A2">
        <w:rPr>
          <w:rFonts w:ascii="Arial" w:hAnsi="Arial" w:cs="Arial"/>
          <w:bCs/>
          <w:spacing w:val="-3"/>
          <w:sz w:val="22"/>
          <w:szCs w:val="22"/>
        </w:rPr>
        <w:t>assessing and monitoring the suitability of their governing bodies;</w:t>
      </w:r>
    </w:p>
    <w:p w14:paraId="51558CC2" w14:textId="69D7AC86" w:rsidR="00B11ABE" w:rsidRPr="003F62A2" w:rsidRDefault="00B11ABE" w:rsidP="005F2CF9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F62A2">
        <w:rPr>
          <w:rFonts w:ascii="Arial" w:hAnsi="Arial" w:cs="Arial"/>
          <w:bCs/>
          <w:spacing w:val="-3"/>
          <w:sz w:val="22"/>
          <w:szCs w:val="22"/>
        </w:rPr>
        <w:t>assessing and deciding applications about governing bodies’ eligibility for government funding; and</w:t>
      </w:r>
    </w:p>
    <w:p w14:paraId="120272FD" w14:textId="1595BF66" w:rsidR="00B11ABE" w:rsidRPr="003F62A2" w:rsidRDefault="00B11ABE" w:rsidP="005F2CF9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F62A2">
        <w:rPr>
          <w:rFonts w:ascii="Arial" w:hAnsi="Arial" w:cs="Arial"/>
          <w:bCs/>
          <w:spacing w:val="-3"/>
          <w:sz w:val="22"/>
          <w:szCs w:val="22"/>
        </w:rPr>
        <w:t>monitoring whether accredited school</w:t>
      </w:r>
      <w:r w:rsidR="00441237" w:rsidRPr="003F62A2">
        <w:rPr>
          <w:rFonts w:ascii="Arial" w:hAnsi="Arial" w:cs="Arial"/>
          <w:bCs/>
          <w:spacing w:val="-3"/>
          <w:sz w:val="22"/>
          <w:szCs w:val="22"/>
        </w:rPr>
        <w:t>s</w:t>
      </w:r>
      <w:r w:rsidRPr="003F62A2">
        <w:rPr>
          <w:rFonts w:ascii="Arial" w:hAnsi="Arial" w:cs="Arial"/>
          <w:bCs/>
          <w:spacing w:val="-3"/>
          <w:sz w:val="22"/>
          <w:szCs w:val="22"/>
        </w:rPr>
        <w:t xml:space="preserve"> continue to comply with the accreditation criteria.</w:t>
      </w:r>
    </w:p>
    <w:p w14:paraId="3006E480" w14:textId="2BF249BF" w:rsidR="00B11ABE" w:rsidRPr="003F62A2" w:rsidRDefault="00044344" w:rsidP="003F62A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F62A2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0A7EAD" w:rsidRPr="003F62A2">
        <w:rPr>
          <w:rFonts w:ascii="Arial" w:hAnsi="Arial" w:cs="Arial"/>
          <w:bCs/>
          <w:spacing w:val="-3"/>
          <w:sz w:val="22"/>
          <w:szCs w:val="22"/>
          <w:u w:val="single"/>
        </w:rPr>
        <w:t>endorse</w:t>
      </w:r>
      <w:r w:rsidR="00457D5B" w:rsidRPr="003F62A2">
        <w:rPr>
          <w:rFonts w:ascii="Arial" w:hAnsi="Arial" w:cs="Arial"/>
          <w:bCs/>
          <w:spacing w:val="-3"/>
          <w:sz w:val="22"/>
          <w:szCs w:val="22"/>
          <w:u w:val="single"/>
        </w:rPr>
        <w:t>d</w:t>
      </w:r>
      <w:r w:rsidR="00B11ABE" w:rsidRPr="003F62A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1525E7" w:rsidRPr="003F62A2">
        <w:rPr>
          <w:rFonts w:ascii="Arial" w:hAnsi="Arial" w:cs="Arial"/>
          <w:bCs/>
          <w:spacing w:val="-3"/>
          <w:sz w:val="22"/>
          <w:szCs w:val="22"/>
        </w:rPr>
        <w:t xml:space="preserve">that Mr Christopher Mountford be </w:t>
      </w:r>
      <w:r w:rsidR="00B11ABE" w:rsidRPr="003F62A2">
        <w:rPr>
          <w:rFonts w:ascii="Arial" w:hAnsi="Arial" w:cs="Arial"/>
          <w:bCs/>
          <w:spacing w:val="-3"/>
          <w:sz w:val="22"/>
          <w:szCs w:val="22"/>
        </w:rPr>
        <w:t>recommend</w:t>
      </w:r>
      <w:r w:rsidR="001525E7" w:rsidRPr="003F62A2">
        <w:rPr>
          <w:rFonts w:ascii="Arial" w:hAnsi="Arial" w:cs="Arial"/>
          <w:bCs/>
          <w:spacing w:val="-3"/>
          <w:sz w:val="22"/>
          <w:szCs w:val="22"/>
        </w:rPr>
        <w:t>ed</w:t>
      </w:r>
      <w:r w:rsidR="00B11ABE" w:rsidRPr="003F62A2">
        <w:rPr>
          <w:rFonts w:ascii="Arial" w:hAnsi="Arial" w:cs="Arial"/>
          <w:bCs/>
          <w:spacing w:val="-3"/>
          <w:sz w:val="22"/>
          <w:szCs w:val="22"/>
        </w:rPr>
        <w:t xml:space="preserve"> to the Governor in Council </w:t>
      </w:r>
      <w:r w:rsidR="001525E7" w:rsidRPr="003F62A2">
        <w:rPr>
          <w:rFonts w:ascii="Arial" w:hAnsi="Arial" w:cs="Arial"/>
          <w:bCs/>
          <w:spacing w:val="-3"/>
          <w:sz w:val="22"/>
          <w:szCs w:val="22"/>
        </w:rPr>
        <w:t>for</w:t>
      </w:r>
      <w:r w:rsidR="00B11ABE" w:rsidRPr="003F62A2">
        <w:rPr>
          <w:rFonts w:ascii="Arial" w:hAnsi="Arial" w:cs="Arial"/>
          <w:bCs/>
          <w:spacing w:val="-3"/>
          <w:sz w:val="22"/>
          <w:szCs w:val="22"/>
        </w:rPr>
        <w:t xml:space="preserve"> appointment as a member </w:t>
      </w:r>
      <w:r w:rsidR="00AE6E91" w:rsidRPr="003F62A2"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 w:rsidR="00B11ABE" w:rsidRPr="003F62A2">
        <w:rPr>
          <w:rFonts w:ascii="Arial" w:hAnsi="Arial" w:cs="Arial"/>
          <w:bCs/>
          <w:spacing w:val="-3"/>
          <w:sz w:val="22"/>
          <w:szCs w:val="22"/>
        </w:rPr>
        <w:t>the Non-State Schools Accreditation Board from the date of Governor in Council approval up to and including 7 March 2022.</w:t>
      </w:r>
    </w:p>
    <w:p w14:paraId="0D901376" w14:textId="5568AA08" w:rsidR="00732E22" w:rsidRPr="003F62A2" w:rsidRDefault="00B11ABE" w:rsidP="005F2CF9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F62A2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</w:t>
      </w:r>
      <w:r w:rsidR="005F2CF9" w:rsidRPr="003F62A2">
        <w:rPr>
          <w:rFonts w:ascii="Arial" w:hAnsi="Arial" w:cs="Arial"/>
          <w:bCs/>
          <w:iCs/>
          <w:spacing w:val="-3"/>
          <w:sz w:val="22"/>
          <w:szCs w:val="22"/>
        </w:rPr>
        <w:t>:</w:t>
      </w:r>
    </w:p>
    <w:p w14:paraId="3184D316" w14:textId="558CEAD8" w:rsidR="00FE64CA" w:rsidRPr="003F62A2" w:rsidRDefault="00FE64CA" w:rsidP="005F2CF9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0" w:hanging="425"/>
        <w:jc w:val="both"/>
        <w:rPr>
          <w:rFonts w:ascii="Arial" w:hAnsi="Arial" w:cs="Arial"/>
          <w:sz w:val="22"/>
          <w:szCs w:val="22"/>
        </w:rPr>
      </w:pPr>
      <w:r w:rsidRPr="003F62A2">
        <w:rPr>
          <w:rFonts w:ascii="Arial" w:hAnsi="Arial" w:cs="Arial"/>
          <w:bCs/>
          <w:spacing w:val="-3"/>
          <w:sz w:val="22"/>
          <w:szCs w:val="22"/>
        </w:rPr>
        <w:t>Nil</w:t>
      </w:r>
      <w:r w:rsidRPr="003F62A2">
        <w:rPr>
          <w:rFonts w:ascii="Arial" w:hAnsi="Arial" w:cs="Arial"/>
          <w:sz w:val="22"/>
          <w:szCs w:val="22"/>
        </w:rPr>
        <w:t>.</w:t>
      </w:r>
    </w:p>
    <w:sectPr w:rsidR="00FE64CA" w:rsidRPr="003F62A2" w:rsidSect="005F2CF9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16263" w14:textId="77777777" w:rsidR="00C47491" w:rsidRDefault="00C47491" w:rsidP="00D6589B">
      <w:r>
        <w:separator/>
      </w:r>
    </w:p>
  </w:endnote>
  <w:endnote w:type="continuationSeparator" w:id="0">
    <w:p w14:paraId="65D0A97F" w14:textId="77777777" w:rsidR="00C47491" w:rsidRDefault="00C47491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671DA" w14:textId="77777777" w:rsidR="00C47491" w:rsidRDefault="00C47491" w:rsidP="00D6589B">
      <w:r>
        <w:separator/>
      </w:r>
    </w:p>
  </w:footnote>
  <w:footnote w:type="continuationSeparator" w:id="0">
    <w:p w14:paraId="36F631D7" w14:textId="77777777" w:rsidR="00C47491" w:rsidRDefault="00C47491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2B06" w14:textId="77777777" w:rsidR="005F2CF9" w:rsidRPr="00937A4A" w:rsidRDefault="005F2CF9" w:rsidP="005F2CF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3F2E8FB9" w14:textId="77777777" w:rsidR="005F2CF9" w:rsidRPr="00937A4A" w:rsidRDefault="005F2CF9" w:rsidP="005F2CF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784C8080" w14:textId="70154C38" w:rsidR="005F2CF9" w:rsidRPr="00937A4A" w:rsidRDefault="005F2CF9" w:rsidP="005F2CF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July 2021</w:t>
    </w:r>
  </w:p>
  <w:p w14:paraId="29EA959A" w14:textId="5980EE0A" w:rsidR="005F2CF9" w:rsidRPr="003F62A2" w:rsidRDefault="005F2CF9" w:rsidP="005F2C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F62A2">
      <w:rPr>
        <w:rFonts w:ascii="Arial" w:hAnsi="Arial" w:cs="Arial"/>
        <w:b/>
        <w:sz w:val="22"/>
        <w:szCs w:val="22"/>
        <w:u w:val="single"/>
      </w:rPr>
      <w:t>Appointment of one member to the Non-State Schools Accreditation Board</w:t>
    </w:r>
  </w:p>
  <w:p w14:paraId="277A0C63" w14:textId="7B494573" w:rsidR="005F2CF9" w:rsidRPr="003F62A2" w:rsidRDefault="005F2CF9" w:rsidP="005F2C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F62A2">
      <w:rPr>
        <w:rFonts w:ascii="Arial" w:hAnsi="Arial" w:cs="Arial"/>
        <w:b/>
        <w:sz w:val="22"/>
        <w:szCs w:val="22"/>
        <w:u w:val="single"/>
      </w:rPr>
      <w:t>Minister for Education, Minister for Industrial Relations and Minister for Racing</w:t>
    </w:r>
  </w:p>
  <w:p w14:paraId="103A0AD5" w14:textId="77777777" w:rsidR="005F2CF9" w:rsidRDefault="005F2CF9" w:rsidP="005F2CF9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050CFE8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7840934">
    <w:abstractNumId w:val="1"/>
  </w:num>
  <w:num w:numId="2" w16cid:durableId="145471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9B"/>
    <w:rsid w:val="00044344"/>
    <w:rsid w:val="00080F8F"/>
    <w:rsid w:val="000A7EAD"/>
    <w:rsid w:val="001275C7"/>
    <w:rsid w:val="001525E7"/>
    <w:rsid w:val="00174117"/>
    <w:rsid w:val="001E10F9"/>
    <w:rsid w:val="00355A70"/>
    <w:rsid w:val="003F62A2"/>
    <w:rsid w:val="00441237"/>
    <w:rsid w:val="00457D5B"/>
    <w:rsid w:val="00501C66"/>
    <w:rsid w:val="00550873"/>
    <w:rsid w:val="00570C81"/>
    <w:rsid w:val="005F2CF9"/>
    <w:rsid w:val="006E5375"/>
    <w:rsid w:val="006F6B46"/>
    <w:rsid w:val="00701257"/>
    <w:rsid w:val="00732E22"/>
    <w:rsid w:val="00795F3F"/>
    <w:rsid w:val="0083688D"/>
    <w:rsid w:val="008655D9"/>
    <w:rsid w:val="00876048"/>
    <w:rsid w:val="009857C3"/>
    <w:rsid w:val="009E315F"/>
    <w:rsid w:val="00AE6E91"/>
    <w:rsid w:val="00B11ABE"/>
    <w:rsid w:val="00C47491"/>
    <w:rsid w:val="00C75E67"/>
    <w:rsid w:val="00CB1501"/>
    <w:rsid w:val="00CF0D8A"/>
    <w:rsid w:val="00D24C10"/>
    <w:rsid w:val="00D6589B"/>
    <w:rsid w:val="00DA308A"/>
    <w:rsid w:val="00FE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01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51248-C608-4E09-8710-00A508809F1F}">
  <ds:schemaRefs>
    <ds:schemaRef ds:uri="http://purl.org/dc/terms/"/>
    <ds:schemaRef ds:uri="http://schemas.microsoft.com/office/2006/documentManagement/types"/>
    <ds:schemaRef ds:uri="b8ed82f2-f7bd-423c-8698-5e132afe9245"/>
    <ds:schemaRef ds:uri="http://schemas.microsoft.com/office/infopath/2007/PartnerControls"/>
    <ds:schemaRef ds:uri="http://purl.org/dc/elements/1.1/"/>
    <ds:schemaRef ds:uri="http://schemas.microsoft.com/office/2006/metadata/properties"/>
    <ds:schemaRef ds:uri="63e311de-a790-43ff-be63-577c26c7507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75F4B6-F525-404B-AA1B-30C8CE1FE2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6B94F-7479-491A-B581-08AAE8B68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780</Characters>
  <Application>Microsoft Office Word</Application>
  <DocSecurity>0</DocSecurity>
  <Lines>14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Company/>
  <LinksUpToDate>false</LinksUpToDate>
  <CharactersWithSpaces>908</CharactersWithSpaces>
  <SharedDoc>false</SharedDoc>
  <HyperlinkBase>https://www.cabinet.qld.gov.au/documents/2021/Jul/ApptNonSSAcc/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subject>Proactive release summary</dc:subject>
  <dc:creator/>
  <cp:keywords>proactive; release; summary</cp:keywords>
  <dc:description/>
  <cp:lastModifiedBy/>
  <cp:revision>14</cp:revision>
  <dcterms:created xsi:type="dcterms:W3CDTF">2021-07-06T05:55:00Z</dcterms:created>
  <dcterms:modified xsi:type="dcterms:W3CDTF">2022-05-19T03:43:00Z</dcterms:modified>
  <cp:category>Boards,Education,Significant_Appointments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  <property fmtid="{D5CDD505-2E9C-101B-9397-08002B2CF9AE}" pid="4" name="Title alternative">
    <vt:lpwstr/>
  </property>
  <property fmtid="{D5CDD505-2E9C-101B-9397-08002B2CF9AE}" pid="5" name="System">
    <vt:lpwstr/>
  </property>
  <property fmtid="{D5CDD505-2E9C-101B-9397-08002B2CF9AE}" pid="6" name="_DCDateCreated">
    <vt:filetime>2013-01-23T04:55:11Z</vt:filetime>
  </property>
  <property fmtid="{D5CDD505-2E9C-101B-9397-08002B2CF9AE}" pid="7" name="Order">
    <vt:r8>61600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